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1F" w:rsidRPr="00F82ED7" w:rsidRDefault="00275E1F" w:rsidP="00275E1F">
      <w:pPr>
        <w:spacing w:after="0"/>
        <w:jc w:val="center"/>
        <w:outlineLvl w:val="0"/>
      </w:pPr>
      <w:r w:rsidRPr="00F82ED7">
        <w:t xml:space="preserve">VARTO </w:t>
      </w:r>
      <w:proofErr w:type="gramStart"/>
      <w:r w:rsidRPr="00F82ED7">
        <w:t>ANADOLU  İMAM</w:t>
      </w:r>
      <w:proofErr w:type="gramEnd"/>
      <w:r w:rsidRPr="00F82ED7">
        <w:t xml:space="preserve"> HATİP LİSESİ MÜDÜRLÜĞÜ</w:t>
      </w:r>
    </w:p>
    <w:p w:rsidR="00275E1F" w:rsidRPr="00F82ED7" w:rsidRDefault="00275E1F" w:rsidP="00275E1F">
      <w:pPr>
        <w:jc w:val="center"/>
      </w:pPr>
      <w:r w:rsidRPr="00F82ED7">
        <w:t>KANTİN İHALE DUYURUSU</w:t>
      </w:r>
    </w:p>
    <w:p w:rsidR="00275E1F" w:rsidRPr="00F82ED7" w:rsidRDefault="00275E1F" w:rsidP="00275E1F">
      <w:pPr>
        <w:pStyle w:val="ListeParagraf"/>
        <w:numPr>
          <w:ilvl w:val="0"/>
          <w:numId w:val="1"/>
        </w:numPr>
        <w:spacing w:after="120"/>
        <w:ind w:left="907" w:right="113"/>
        <w:jc w:val="both"/>
        <w:rPr>
          <w:b/>
        </w:rPr>
      </w:pPr>
      <w:bookmarkStart w:id="0" w:name="_GoBack"/>
      <w:r w:rsidRPr="00F82ED7">
        <w:rPr>
          <w:b/>
        </w:rPr>
        <w:t xml:space="preserve">İhale Konusu olan işin niteliği yeri ve miktarı: </w:t>
      </w:r>
      <w:r w:rsidRPr="00F82ED7">
        <w:t xml:space="preserve">Muş İli Varto İlçesi Varto Anadolu </w:t>
      </w:r>
      <w:r>
        <w:t xml:space="preserve">İmam Hatip </w:t>
      </w:r>
      <w:r w:rsidRPr="00F82ED7">
        <w:t>Lisesi’ni aşağıda adı ihale bilgileri yer alan okul kantinin 2886 Sayılı İhale Kanununun 51/g maddelerine göre Pazarlık Usulü ile kiraya verilmesi.</w:t>
      </w:r>
    </w:p>
    <w:tbl>
      <w:tblPr>
        <w:tblStyle w:val="TabloKlavuzu"/>
        <w:tblW w:w="0" w:type="auto"/>
        <w:jc w:val="center"/>
        <w:tblLook w:val="04A0" w:firstRow="1" w:lastRow="0" w:firstColumn="1" w:lastColumn="0" w:noHBand="0" w:noVBand="1"/>
      </w:tblPr>
      <w:tblGrid>
        <w:gridCol w:w="1731"/>
        <w:gridCol w:w="1823"/>
        <w:gridCol w:w="1774"/>
        <w:gridCol w:w="1587"/>
        <w:gridCol w:w="2157"/>
      </w:tblGrid>
      <w:tr w:rsidR="00275E1F" w:rsidRPr="00F82ED7" w:rsidTr="00275E1F">
        <w:trPr>
          <w:trHeight w:val="217"/>
          <w:jc w:val="center"/>
        </w:trPr>
        <w:tc>
          <w:tcPr>
            <w:tcW w:w="9072" w:type="dxa"/>
            <w:gridSpan w:val="5"/>
          </w:tcPr>
          <w:bookmarkEnd w:id="0"/>
          <w:p w:rsidR="00275E1F" w:rsidRPr="00F82ED7" w:rsidRDefault="00275E1F" w:rsidP="00275E1F">
            <w:pPr>
              <w:pStyle w:val="ListeParagraf"/>
              <w:ind w:left="0"/>
              <w:jc w:val="center"/>
              <w:rPr>
                <w:b/>
              </w:rPr>
            </w:pPr>
            <w:r w:rsidRPr="00F82ED7">
              <w:rPr>
                <w:b/>
              </w:rPr>
              <w:t>KİRAYA VERİLECEK KANTİNİN</w:t>
            </w:r>
          </w:p>
        </w:tc>
      </w:tr>
      <w:tr w:rsidR="00275E1F" w:rsidRPr="00F82ED7" w:rsidTr="00275E1F">
        <w:trPr>
          <w:trHeight w:val="137"/>
          <w:jc w:val="center"/>
        </w:trPr>
        <w:tc>
          <w:tcPr>
            <w:tcW w:w="1731" w:type="dxa"/>
          </w:tcPr>
          <w:p w:rsidR="00275E1F" w:rsidRPr="00F82ED7" w:rsidRDefault="00275E1F" w:rsidP="00275E1F">
            <w:pPr>
              <w:pStyle w:val="ListeParagraf"/>
              <w:ind w:left="0"/>
              <w:rPr>
                <w:b/>
              </w:rPr>
            </w:pPr>
            <w:r w:rsidRPr="00F82ED7">
              <w:rPr>
                <w:b/>
              </w:rPr>
              <w:t>OKULU</w:t>
            </w:r>
          </w:p>
        </w:tc>
        <w:tc>
          <w:tcPr>
            <w:tcW w:w="1823" w:type="dxa"/>
            <w:vMerge w:val="restart"/>
          </w:tcPr>
          <w:p w:rsidR="00275E1F" w:rsidRPr="00F82ED7" w:rsidRDefault="00275E1F" w:rsidP="00275E1F">
            <w:pPr>
              <w:pStyle w:val="ListeParagraf"/>
              <w:ind w:left="0"/>
              <w:rPr>
                <w:b/>
              </w:rPr>
            </w:pPr>
            <w:r w:rsidRPr="00F82ED7">
              <w:rPr>
                <w:b/>
              </w:rPr>
              <w:t>Muhammen bedeli (10 Aylık)</w:t>
            </w:r>
          </w:p>
          <w:p w:rsidR="00275E1F" w:rsidRPr="00F82ED7" w:rsidRDefault="00275E1F" w:rsidP="00275E1F">
            <w:pPr>
              <w:pStyle w:val="ListeParagraf"/>
              <w:ind w:left="0"/>
              <w:rPr>
                <w:b/>
              </w:rPr>
            </w:pPr>
            <w:r>
              <w:rPr>
                <w:b/>
              </w:rPr>
              <w:t>1.200</w:t>
            </w:r>
            <w:r w:rsidRPr="00F82ED7">
              <w:rPr>
                <w:b/>
              </w:rPr>
              <w:t>,00TL</w:t>
            </w:r>
          </w:p>
        </w:tc>
        <w:tc>
          <w:tcPr>
            <w:tcW w:w="1774" w:type="dxa"/>
            <w:vMerge w:val="restart"/>
          </w:tcPr>
          <w:p w:rsidR="00275E1F" w:rsidRPr="00F82ED7" w:rsidRDefault="00275E1F" w:rsidP="00275E1F">
            <w:pPr>
              <w:pStyle w:val="ListeParagraf"/>
              <w:ind w:left="0"/>
              <w:rPr>
                <w:b/>
              </w:rPr>
            </w:pPr>
            <w:r w:rsidRPr="00F82ED7">
              <w:rPr>
                <w:b/>
              </w:rPr>
              <w:t>Geçici</w:t>
            </w:r>
          </w:p>
          <w:p w:rsidR="00275E1F" w:rsidRPr="00F82ED7" w:rsidRDefault="00275E1F" w:rsidP="00275E1F">
            <w:pPr>
              <w:pStyle w:val="ListeParagraf"/>
              <w:ind w:left="0"/>
              <w:rPr>
                <w:b/>
              </w:rPr>
            </w:pPr>
            <w:r w:rsidRPr="00F82ED7">
              <w:rPr>
                <w:b/>
              </w:rPr>
              <w:t xml:space="preserve"> Teminat</w:t>
            </w:r>
          </w:p>
          <w:p w:rsidR="00275E1F" w:rsidRPr="00F82ED7" w:rsidRDefault="00275E1F" w:rsidP="00275E1F">
            <w:pPr>
              <w:pStyle w:val="ListeParagraf"/>
              <w:ind w:left="0"/>
              <w:rPr>
                <w:b/>
              </w:rPr>
            </w:pPr>
            <w:r>
              <w:rPr>
                <w:b/>
              </w:rPr>
              <w:t>36</w:t>
            </w:r>
            <w:r w:rsidRPr="00F82ED7">
              <w:rPr>
                <w:b/>
              </w:rPr>
              <w:t>.00 TL</w:t>
            </w:r>
          </w:p>
        </w:tc>
        <w:tc>
          <w:tcPr>
            <w:tcW w:w="1587" w:type="dxa"/>
          </w:tcPr>
          <w:p w:rsidR="00275E1F" w:rsidRPr="00F82ED7" w:rsidRDefault="00275E1F" w:rsidP="00275E1F">
            <w:pPr>
              <w:pStyle w:val="ListeParagraf"/>
              <w:ind w:left="0"/>
              <w:rPr>
                <w:b/>
              </w:rPr>
            </w:pPr>
            <w:r w:rsidRPr="00F82ED7">
              <w:rPr>
                <w:b/>
              </w:rPr>
              <w:t>İhale tarihi</w:t>
            </w:r>
          </w:p>
        </w:tc>
        <w:tc>
          <w:tcPr>
            <w:tcW w:w="2157" w:type="dxa"/>
          </w:tcPr>
          <w:p w:rsidR="00275E1F" w:rsidRPr="00F82ED7" w:rsidRDefault="00275E1F" w:rsidP="00275E1F">
            <w:pPr>
              <w:pStyle w:val="ListeParagraf"/>
              <w:ind w:left="0"/>
              <w:rPr>
                <w:b/>
              </w:rPr>
            </w:pPr>
            <w:r w:rsidRPr="00F82ED7">
              <w:rPr>
                <w:b/>
              </w:rPr>
              <w:t>İhale Saati</w:t>
            </w:r>
          </w:p>
        </w:tc>
      </w:tr>
      <w:tr w:rsidR="00275E1F" w:rsidRPr="00F82ED7" w:rsidTr="00275E1F">
        <w:trPr>
          <w:trHeight w:val="808"/>
          <w:jc w:val="center"/>
        </w:trPr>
        <w:tc>
          <w:tcPr>
            <w:tcW w:w="1731" w:type="dxa"/>
          </w:tcPr>
          <w:p w:rsidR="00275E1F" w:rsidRPr="00F82ED7" w:rsidRDefault="00275E1F" w:rsidP="00275E1F">
            <w:pPr>
              <w:pStyle w:val="ListeParagraf"/>
              <w:ind w:left="0"/>
              <w:rPr>
                <w:b/>
                <w:sz w:val="18"/>
                <w:szCs w:val="18"/>
              </w:rPr>
            </w:pPr>
            <w:r w:rsidRPr="00F82ED7">
              <w:rPr>
                <w:b/>
                <w:sz w:val="18"/>
                <w:szCs w:val="18"/>
              </w:rPr>
              <w:t xml:space="preserve">VARTO ANADOLU İMAM </w:t>
            </w:r>
            <w:proofErr w:type="gramStart"/>
            <w:r w:rsidRPr="00F82ED7">
              <w:rPr>
                <w:b/>
                <w:sz w:val="18"/>
                <w:szCs w:val="18"/>
              </w:rPr>
              <w:t>HATİP  LİSESİ</w:t>
            </w:r>
            <w:proofErr w:type="gramEnd"/>
            <w:r w:rsidRPr="00F82ED7">
              <w:rPr>
                <w:b/>
                <w:sz w:val="18"/>
                <w:szCs w:val="18"/>
              </w:rPr>
              <w:t xml:space="preserve"> MÜDÜRLÜĞÜ</w:t>
            </w:r>
          </w:p>
        </w:tc>
        <w:tc>
          <w:tcPr>
            <w:tcW w:w="1823" w:type="dxa"/>
            <w:vMerge/>
          </w:tcPr>
          <w:p w:rsidR="00275E1F" w:rsidRPr="00F82ED7" w:rsidRDefault="00275E1F" w:rsidP="00275E1F">
            <w:pPr>
              <w:pStyle w:val="ListeParagraf"/>
              <w:ind w:left="0"/>
              <w:rPr>
                <w:b/>
              </w:rPr>
            </w:pPr>
          </w:p>
        </w:tc>
        <w:tc>
          <w:tcPr>
            <w:tcW w:w="1774" w:type="dxa"/>
            <w:vMerge/>
          </w:tcPr>
          <w:p w:rsidR="00275E1F" w:rsidRPr="00F82ED7" w:rsidRDefault="00275E1F" w:rsidP="00275E1F">
            <w:pPr>
              <w:pStyle w:val="ListeParagraf"/>
              <w:ind w:left="0"/>
              <w:rPr>
                <w:b/>
              </w:rPr>
            </w:pPr>
          </w:p>
        </w:tc>
        <w:tc>
          <w:tcPr>
            <w:tcW w:w="1587" w:type="dxa"/>
          </w:tcPr>
          <w:p w:rsidR="00275E1F" w:rsidRPr="00F82ED7" w:rsidRDefault="00275E1F" w:rsidP="00275E1F">
            <w:pPr>
              <w:pStyle w:val="ListeParagraf"/>
              <w:ind w:left="0"/>
              <w:rPr>
                <w:b/>
              </w:rPr>
            </w:pPr>
            <w:r>
              <w:rPr>
                <w:b/>
              </w:rPr>
              <w:t>13.10</w:t>
            </w:r>
            <w:r w:rsidRPr="00F82ED7">
              <w:rPr>
                <w:b/>
              </w:rPr>
              <w:t>.201</w:t>
            </w:r>
            <w:r>
              <w:rPr>
                <w:b/>
              </w:rPr>
              <w:t>5</w:t>
            </w:r>
          </w:p>
        </w:tc>
        <w:tc>
          <w:tcPr>
            <w:tcW w:w="2157" w:type="dxa"/>
          </w:tcPr>
          <w:p w:rsidR="00275E1F" w:rsidRPr="00F82ED7" w:rsidRDefault="00275E1F" w:rsidP="00275E1F">
            <w:pPr>
              <w:pStyle w:val="ListeParagraf"/>
              <w:ind w:left="0"/>
              <w:rPr>
                <w:b/>
              </w:rPr>
            </w:pPr>
            <w:proofErr w:type="gramStart"/>
            <w:r w:rsidRPr="00F82ED7">
              <w:rPr>
                <w:b/>
              </w:rPr>
              <w:t>10:00</w:t>
            </w:r>
            <w:proofErr w:type="gramEnd"/>
          </w:p>
        </w:tc>
      </w:tr>
    </w:tbl>
    <w:p w:rsidR="00275E1F" w:rsidRPr="00F82ED7" w:rsidRDefault="00275E1F" w:rsidP="00275E1F">
      <w:pPr>
        <w:spacing w:after="0"/>
        <w:jc w:val="both"/>
      </w:pPr>
      <w:r w:rsidRPr="00F82ED7">
        <w:rPr>
          <w:b/>
        </w:rPr>
        <w:t xml:space="preserve">        2- Kantin bizzat yüklenici tarafından çalıştırılacaktır. </w:t>
      </w:r>
      <w:r w:rsidRPr="00F82ED7">
        <w:t>Kantin başkası tarafından çalıştırılamaz. Resmi veya gayri resmi devir ve temlik yapılamaz.</w:t>
      </w:r>
    </w:p>
    <w:p w:rsidR="00275E1F" w:rsidRPr="00F82ED7" w:rsidRDefault="00275E1F" w:rsidP="00275E1F">
      <w:pPr>
        <w:spacing w:after="0"/>
        <w:ind w:left="-57" w:right="-57"/>
        <w:jc w:val="both"/>
      </w:pPr>
      <w:r w:rsidRPr="00F82ED7">
        <w:tab/>
        <w:t xml:space="preserve">         3-İstekliler aşağıda belirtilen belgeler ile birlikte usulüne uygun olarak hazı</w:t>
      </w:r>
      <w:r>
        <w:t>rlayacakları teklif dosyasını 13/10/2015 Salı</w:t>
      </w:r>
      <w:r w:rsidRPr="00F82ED7">
        <w:t xml:space="preserve"> günü saat 10:00 da Varto Anadolu İmam </w:t>
      </w:r>
      <w:proofErr w:type="gramStart"/>
      <w:r w:rsidRPr="00F82ED7">
        <w:t>Hatip  Lisesi</w:t>
      </w:r>
      <w:proofErr w:type="gramEnd"/>
      <w:r w:rsidRPr="00F82ED7">
        <w:t xml:space="preserve"> Müdürlüğüne teslim etmeleri gerekmektedir.</w:t>
      </w:r>
    </w:p>
    <w:p w:rsidR="00275E1F" w:rsidRPr="00F82ED7" w:rsidRDefault="00275E1F" w:rsidP="00275E1F">
      <w:pPr>
        <w:spacing w:after="0"/>
        <w:ind w:left="-57" w:right="-57"/>
        <w:jc w:val="both"/>
      </w:pPr>
      <w:r w:rsidRPr="00F82ED7">
        <w:t xml:space="preserve">           4- İstenile Belgeler:</w:t>
      </w:r>
    </w:p>
    <w:p w:rsidR="00275E1F" w:rsidRPr="002C40EB" w:rsidRDefault="00275E1F" w:rsidP="00275E1F">
      <w:pPr>
        <w:spacing w:after="0"/>
        <w:ind w:left="-57" w:right="-57"/>
        <w:jc w:val="both"/>
      </w:pPr>
      <w:r w:rsidRPr="00F82ED7">
        <w:t>a)Varto Mal Müdürlüğü veznesine kiralanacak kantin ismi belirtilerek yıllık muhammen bedelin %3 oranında geçici teminat yatırdığına dair alındı makbuzu teklifleri ekinde sunacaklardır.</w:t>
      </w:r>
    </w:p>
    <w:p w:rsidR="00275E1F" w:rsidRPr="00F82ED7" w:rsidRDefault="00275E1F" w:rsidP="00275E1F">
      <w:pPr>
        <w:spacing w:after="0"/>
        <w:ind w:left="-57" w:right="-57" w:firstLine="765"/>
        <w:jc w:val="both"/>
      </w:pPr>
      <w:r w:rsidRPr="00F82ED7">
        <w:t>b)Yerleşim yeri belgesi (nüfus müdürlüğünden alınacak)</w:t>
      </w:r>
    </w:p>
    <w:p w:rsidR="00275E1F" w:rsidRPr="00F82ED7" w:rsidRDefault="00275E1F" w:rsidP="00275E1F">
      <w:pPr>
        <w:spacing w:after="0"/>
        <w:ind w:left="-57" w:right="-57" w:firstLine="765"/>
        <w:jc w:val="both"/>
      </w:pPr>
      <w:r w:rsidRPr="00F82ED7">
        <w:t>c)Nüfus cüzdanı fotokopisi.</w:t>
      </w:r>
    </w:p>
    <w:p w:rsidR="00275E1F" w:rsidRPr="00F82ED7" w:rsidRDefault="00275E1F" w:rsidP="00275E1F">
      <w:pPr>
        <w:spacing w:after="0"/>
        <w:ind w:left="-57" w:right="-57" w:firstLine="765"/>
        <w:jc w:val="both"/>
      </w:pPr>
      <w:r w:rsidRPr="00F82ED7">
        <w:t>d)Cumhuriyet başsavcılığından alınmış olan sabıka kaydı belgesi.</w:t>
      </w:r>
    </w:p>
    <w:p w:rsidR="00275E1F" w:rsidRPr="00F82ED7" w:rsidRDefault="00275E1F" w:rsidP="00275E1F">
      <w:pPr>
        <w:spacing w:after="0"/>
        <w:ind w:left="708" w:right="-57" w:firstLine="3"/>
        <w:jc w:val="both"/>
      </w:pPr>
      <w:r w:rsidRPr="00F82ED7">
        <w:t xml:space="preserve">e)Kantin kiralama ihalelerinde katılımcılardan 05.06.1986 tarih ve 3308 sayılı Mesleki Eğitim Kanunu Hükümlerine göre </w:t>
      </w:r>
      <w:proofErr w:type="spellStart"/>
      <w:r w:rsidRPr="00F82ED7">
        <w:t>kantincilik</w:t>
      </w:r>
      <w:proofErr w:type="spellEnd"/>
      <w:r w:rsidRPr="00F82ED7">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275E1F" w:rsidRPr="00F82ED7" w:rsidRDefault="00275E1F" w:rsidP="00275E1F">
      <w:pPr>
        <w:spacing w:after="100" w:afterAutospacing="1"/>
        <w:ind w:left="708" w:right="-57" w:firstLine="3"/>
        <w:jc w:val="both"/>
      </w:pPr>
      <w:r w:rsidRPr="00F82ED7">
        <w:t>f)İstekli tarafından imzalanmış idarece düzenlenmiş şartname örneği. İstenilen belgeler (b) , (d) bentlerinde belirtilen belgeler en az 6 ay içerisinde düzenlenmiş olması gerekir. Katılımcılar istenilen belgeleri ihale saatine kadar Varto Anadolu</w:t>
      </w:r>
      <w:r>
        <w:t xml:space="preserve"> İmam </w:t>
      </w:r>
      <w:proofErr w:type="gramStart"/>
      <w:r>
        <w:t xml:space="preserve">Hatip </w:t>
      </w:r>
      <w:r w:rsidRPr="00F82ED7">
        <w:t xml:space="preserve"> Lisesi</w:t>
      </w:r>
      <w:proofErr w:type="gramEnd"/>
      <w:r w:rsidRPr="00F82ED7">
        <w:t xml:space="preserve"> Müdürlüğüne teslim etmeleri gerekir. Posta kanalı ve ihale saatinden sonra yapılacak başvurular kabul edilmeyecektir. Başvurular katılımcılar veya vekili tarafından yapılacaktır. Belgeleri eksik olan katılımcıları başvuruları iptal edilerek değerlendirmeye alınmayacaktır</w:t>
      </w:r>
    </w:p>
    <w:p w:rsidR="00275E1F" w:rsidRPr="00F82ED7" w:rsidRDefault="00275E1F" w:rsidP="00275E1F">
      <w:pPr>
        <w:spacing w:after="100" w:afterAutospacing="1"/>
        <w:ind w:left="708" w:right="-57" w:firstLine="3"/>
        <w:jc w:val="both"/>
      </w:pPr>
      <w:r w:rsidRPr="00F82ED7">
        <w:t xml:space="preserve">5- Bu ihale katılanlar, ihalesine girdikleri okul kantini yerinde görmüş ihale şartnamesini sözleşme tasarısını Milli Eğitim Bakanlığının okul kantinlerinin denetimleriyle ilgili olarak yayımladığı 16.09.1988 tarih ve 7409 sayılı Genelgesinin ekinde bulunan “okul kantinleri Denetim </w:t>
      </w:r>
      <w:proofErr w:type="spellStart"/>
      <w:r w:rsidRPr="00F82ED7">
        <w:t>Formu”nu</w:t>
      </w:r>
      <w:proofErr w:type="spellEnd"/>
      <w:r w:rsidRPr="00F82ED7">
        <w:t xml:space="preserve"> okumuş ve bu belgelerdeki tüm şart ve yükümlülükleri kabul etmiş sayılır.</w:t>
      </w:r>
    </w:p>
    <w:p w:rsidR="00275E1F" w:rsidRPr="00F82ED7" w:rsidRDefault="00275E1F" w:rsidP="00275E1F">
      <w:pPr>
        <w:spacing w:before="100" w:beforeAutospacing="1" w:after="100" w:afterAutospacing="1"/>
        <w:jc w:val="both"/>
      </w:pPr>
      <w:r w:rsidRPr="00F82ED7">
        <w:t xml:space="preserve">          6- İhale ve kiralama ile ilgili her türlü, vergi, resim, harç ve diğer masraflar yüklenici tarafından ödenecektir.</w:t>
      </w:r>
    </w:p>
    <w:p w:rsidR="00275E1F" w:rsidRPr="00F82ED7" w:rsidRDefault="00275E1F" w:rsidP="00275E1F">
      <w:pPr>
        <w:spacing w:before="100" w:beforeAutospacing="1" w:after="0"/>
        <w:jc w:val="both"/>
      </w:pPr>
      <w:r w:rsidRPr="00F82ED7">
        <w:t xml:space="preserve">          7- İhale kararı karar tarihinden itibaren en az 3 iş günü içinde ita amiri tarafından onaylanır veya iptal edilir. İta amirince karar iptal edilirse ihale hükümsüz sayılır.</w:t>
      </w:r>
    </w:p>
    <w:p w:rsidR="00275E1F" w:rsidRPr="00F82ED7" w:rsidRDefault="00275E1F" w:rsidP="00275E1F">
      <w:pPr>
        <w:spacing w:before="100" w:beforeAutospacing="1" w:after="100" w:afterAutospacing="1"/>
        <w:jc w:val="both"/>
      </w:pPr>
      <w:r w:rsidRPr="00F82ED7">
        <w:t xml:space="preserve">          8- ihale ile ilgili ayrıntılı bilgi ve şartların yer aldığı ihale şartnamesi sözleşme tasarısı ve kantin denetim formu örneği mesai saatleri içinde okul müdürlünden bedelsiz görülebilir.</w:t>
      </w:r>
    </w:p>
    <w:p w:rsidR="00275E1F" w:rsidRPr="002C40EB" w:rsidRDefault="00275E1F" w:rsidP="00275E1F">
      <w:pPr>
        <w:spacing w:before="100" w:beforeAutospacing="1" w:after="100" w:afterAutospacing="1"/>
        <w:jc w:val="right"/>
        <w:outlineLvl w:val="0"/>
      </w:pPr>
      <w:r w:rsidRPr="00F82ED7">
        <w:rPr>
          <w:sz w:val="20"/>
          <w:szCs w:val="20"/>
        </w:rPr>
        <w:t xml:space="preserve">FEVZİ </w:t>
      </w:r>
      <w:proofErr w:type="gramStart"/>
      <w:r w:rsidRPr="00F82ED7">
        <w:rPr>
          <w:sz w:val="20"/>
          <w:szCs w:val="20"/>
        </w:rPr>
        <w:t>ÇAK</w:t>
      </w:r>
      <w:r>
        <w:rPr>
          <w:sz w:val="20"/>
          <w:szCs w:val="20"/>
        </w:rPr>
        <w:t xml:space="preserve">IR     </w:t>
      </w:r>
      <w:r>
        <w:t>Okul</w:t>
      </w:r>
      <w:proofErr w:type="gramEnd"/>
      <w:r>
        <w:t xml:space="preserve"> Aile Birliği Başkanı</w:t>
      </w:r>
    </w:p>
    <w:p w:rsidR="003456B0" w:rsidRDefault="003456B0"/>
    <w:sectPr w:rsidR="003456B0" w:rsidSect="0027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06DCE"/>
    <w:multiLevelType w:val="hybridMultilevel"/>
    <w:tmpl w:val="6A56C0C4"/>
    <w:lvl w:ilvl="0" w:tplc="EEF23C0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1F"/>
    <w:rsid w:val="00275E1F"/>
    <w:rsid w:val="00345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09CD9-4EFC-46B7-B958-C7E8F7D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1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1</cp:revision>
  <dcterms:created xsi:type="dcterms:W3CDTF">2015-10-06T11:56:00Z</dcterms:created>
  <dcterms:modified xsi:type="dcterms:W3CDTF">2015-10-06T11:58:00Z</dcterms:modified>
</cp:coreProperties>
</file>